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A4" w:rsidRPr="008A51A4" w:rsidRDefault="008A51A4" w:rsidP="008A51A4">
      <w:pPr>
        <w:jc w:val="center"/>
        <w:rPr>
          <w:rFonts w:ascii="Verdana" w:hAnsi="Verdana"/>
          <w:sz w:val="24"/>
          <w:szCs w:val="24"/>
        </w:rPr>
      </w:pPr>
      <w:r w:rsidRPr="008A51A4">
        <w:rPr>
          <w:rFonts w:ascii="Verdana" w:hAnsi="Verdana"/>
          <w:sz w:val="24"/>
          <w:szCs w:val="24"/>
        </w:rPr>
        <w:t>Conferenza Episcopale Italiana</w:t>
      </w:r>
    </w:p>
    <w:p w:rsidR="008A51A4" w:rsidRDefault="008A51A4" w:rsidP="008A51A4">
      <w:pPr>
        <w:rPr>
          <w:rFonts w:ascii="Verdana" w:hAnsi="Verdana"/>
          <w:sz w:val="24"/>
          <w:szCs w:val="24"/>
        </w:rPr>
      </w:pPr>
      <w:r w:rsidRPr="008A51A4">
        <w:rPr>
          <w:rFonts w:ascii="Verdana" w:hAnsi="Verdana"/>
          <w:sz w:val="24"/>
          <w:szCs w:val="24"/>
        </w:rPr>
        <w:t xml:space="preserve">    </w:t>
      </w:r>
    </w:p>
    <w:p w:rsidR="008A51A4" w:rsidRPr="008A51A4" w:rsidRDefault="008A51A4" w:rsidP="008A51A4">
      <w:pPr>
        <w:jc w:val="center"/>
        <w:rPr>
          <w:rFonts w:ascii="Verdana" w:hAnsi="Verdana"/>
          <w:b/>
          <w:sz w:val="28"/>
          <w:szCs w:val="28"/>
        </w:rPr>
      </w:pPr>
      <w:r w:rsidRPr="008A51A4">
        <w:rPr>
          <w:rFonts w:ascii="Verdana" w:hAnsi="Verdana"/>
          <w:b/>
          <w:sz w:val="28"/>
          <w:szCs w:val="28"/>
        </w:rPr>
        <w:t>EDUCARE ALLA VITA BUONA DEL VANGELO</w:t>
      </w:r>
    </w:p>
    <w:p w:rsidR="008A51A4" w:rsidRPr="008A51A4" w:rsidRDefault="008A51A4" w:rsidP="008A51A4">
      <w:pPr>
        <w:jc w:val="center"/>
        <w:rPr>
          <w:rFonts w:ascii="Verdana" w:hAnsi="Verdana"/>
          <w:b/>
          <w:sz w:val="24"/>
          <w:szCs w:val="24"/>
        </w:rPr>
      </w:pPr>
    </w:p>
    <w:p w:rsidR="008A51A4" w:rsidRPr="008A51A4" w:rsidRDefault="008A51A4" w:rsidP="008A51A4">
      <w:pPr>
        <w:jc w:val="center"/>
        <w:rPr>
          <w:rFonts w:ascii="Verdana" w:hAnsi="Verdana"/>
          <w:sz w:val="24"/>
          <w:szCs w:val="24"/>
        </w:rPr>
      </w:pPr>
      <w:r w:rsidRPr="008A51A4">
        <w:rPr>
          <w:rFonts w:ascii="Verdana" w:hAnsi="Verdana"/>
          <w:sz w:val="24"/>
          <w:szCs w:val="24"/>
        </w:rPr>
        <w:t>Orientamenti pastorali dell’Episcopato italiano per il decennio 2010-2020</w:t>
      </w:r>
    </w:p>
    <w:p w:rsidR="008A51A4" w:rsidRPr="008A51A4" w:rsidRDefault="008A51A4" w:rsidP="008A51A4">
      <w:pPr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8A51A4" w:rsidRPr="008A51A4" w:rsidRDefault="008A51A4" w:rsidP="008A51A4">
      <w:pPr>
        <w:jc w:val="center"/>
        <w:rPr>
          <w:rFonts w:ascii="Verdana" w:hAnsi="Verdana"/>
          <w:sz w:val="24"/>
          <w:szCs w:val="24"/>
        </w:rPr>
      </w:pPr>
    </w:p>
    <w:p w:rsidR="006B71F4" w:rsidRPr="008A51A4" w:rsidRDefault="008A51A4" w:rsidP="008A51A4">
      <w:pPr>
        <w:rPr>
          <w:rFonts w:ascii="Verdana" w:hAnsi="Verdana"/>
          <w:sz w:val="24"/>
          <w:szCs w:val="24"/>
        </w:rPr>
      </w:pPr>
      <w:r w:rsidRPr="008A51A4">
        <w:rPr>
          <w:rFonts w:ascii="Verdana" w:hAnsi="Verdana"/>
          <w:sz w:val="24"/>
          <w:szCs w:val="24"/>
        </w:rPr>
        <w:t xml:space="preserve">Capitolo 1 – Educare in un mondo che cambia </w:t>
      </w:r>
      <w:r w:rsidRPr="008A51A4">
        <w:rPr>
          <w:rFonts w:ascii="Verdana" w:hAnsi="Verdana"/>
          <w:sz w:val="24"/>
          <w:szCs w:val="24"/>
        </w:rPr>
        <w:cr/>
      </w:r>
    </w:p>
    <w:p w:rsidR="008A51A4" w:rsidRPr="008A51A4" w:rsidRDefault="008A51A4" w:rsidP="008A51A4">
      <w:pPr>
        <w:rPr>
          <w:rFonts w:ascii="Verdana" w:hAnsi="Verdana"/>
          <w:sz w:val="24"/>
          <w:szCs w:val="24"/>
        </w:rPr>
      </w:pPr>
    </w:p>
    <w:p w:rsidR="008A51A4" w:rsidRPr="008A51A4" w:rsidRDefault="008A51A4" w:rsidP="008A51A4">
      <w:pPr>
        <w:rPr>
          <w:rFonts w:ascii="Verdana" w:hAnsi="Verdana"/>
          <w:sz w:val="24"/>
          <w:szCs w:val="24"/>
        </w:rPr>
      </w:pPr>
      <w:r w:rsidRPr="008A51A4">
        <w:rPr>
          <w:rFonts w:ascii="Verdana" w:hAnsi="Verdana"/>
          <w:sz w:val="24"/>
          <w:szCs w:val="24"/>
        </w:rPr>
        <w:t xml:space="preserve">Dall’accoglienza all’integrazione </w:t>
      </w:r>
    </w:p>
    <w:p w:rsidR="008A51A4" w:rsidRPr="008A51A4" w:rsidRDefault="008A51A4" w:rsidP="008A51A4">
      <w:pPr>
        <w:rPr>
          <w:rFonts w:ascii="Verdana" w:hAnsi="Verdana"/>
          <w:sz w:val="24"/>
          <w:szCs w:val="24"/>
        </w:rPr>
      </w:pPr>
      <w:r w:rsidRPr="008A51A4">
        <w:rPr>
          <w:rFonts w:ascii="Verdana" w:hAnsi="Verdana"/>
          <w:sz w:val="24"/>
          <w:szCs w:val="24"/>
        </w:rPr>
        <w:t xml:space="preserve">14. In questo tempo di grande mobilità dei popoli, la Chiesa è sollecitata a promuovere l’incontro e l’accoglienza tra gli uomini: «i vari popoli costituiscono infatti una sola comunità. Essi </w:t>
      </w:r>
      <w:r>
        <w:rPr>
          <w:rFonts w:ascii="Verdana" w:hAnsi="Verdana"/>
          <w:sz w:val="24"/>
          <w:szCs w:val="24"/>
        </w:rPr>
        <w:t>hanno una sola origine»</w:t>
      </w:r>
      <w:r w:rsidRPr="008A51A4">
        <w:rPr>
          <w:rFonts w:ascii="Verdana" w:hAnsi="Verdana"/>
          <w:sz w:val="24"/>
          <w:szCs w:val="24"/>
        </w:rPr>
        <w:t xml:space="preserve">. </w:t>
      </w:r>
    </w:p>
    <w:p w:rsidR="008A51A4" w:rsidRPr="008A51A4" w:rsidRDefault="008A51A4" w:rsidP="008A51A4">
      <w:pPr>
        <w:rPr>
          <w:rFonts w:ascii="Verdana" w:hAnsi="Verdana"/>
          <w:sz w:val="24"/>
          <w:szCs w:val="24"/>
        </w:rPr>
      </w:pPr>
      <w:r w:rsidRPr="008A51A4">
        <w:rPr>
          <w:rFonts w:ascii="Verdana" w:hAnsi="Verdana"/>
          <w:sz w:val="24"/>
          <w:szCs w:val="24"/>
        </w:rPr>
        <w:t xml:space="preserve">In tale prospettiva, la nostra attenzione si rivolge in modo particolare al </w:t>
      </w:r>
      <w:r>
        <w:rPr>
          <w:rFonts w:ascii="Verdana" w:hAnsi="Verdana"/>
          <w:sz w:val="24"/>
          <w:szCs w:val="24"/>
        </w:rPr>
        <w:t>f</w:t>
      </w:r>
      <w:r w:rsidRPr="008A51A4">
        <w:rPr>
          <w:rFonts w:ascii="Verdana" w:hAnsi="Verdana"/>
          <w:sz w:val="24"/>
          <w:szCs w:val="24"/>
        </w:rPr>
        <w:t xml:space="preserve">enomeno delle migrazioni di persone e famiglie, provenienti da culture e religioni diverse. Esso fa emergere opportunità e problemi di integrazione, nella scuola come nel mondo del lavoro e nella società. Per la Chiesa e per il Paese si tratta senza dubbio di una delle più grandi sfide educative. </w:t>
      </w:r>
    </w:p>
    <w:p w:rsidR="008A51A4" w:rsidRPr="008A51A4" w:rsidRDefault="008A51A4" w:rsidP="008A51A4">
      <w:pPr>
        <w:rPr>
          <w:rFonts w:ascii="Verdana" w:hAnsi="Verdana"/>
          <w:sz w:val="24"/>
          <w:szCs w:val="24"/>
        </w:rPr>
      </w:pPr>
      <w:r w:rsidRPr="008A51A4">
        <w:rPr>
          <w:rFonts w:ascii="Verdana" w:hAnsi="Verdana"/>
          <w:sz w:val="24"/>
          <w:szCs w:val="24"/>
        </w:rPr>
        <w:t>Come sottolinea Benedetto XVI, «l’avvenire delle nostre società poggia sull’incontro tra i popoli, sul dialogo tra le culture nel rispetto delle identità</w:t>
      </w:r>
      <w:r>
        <w:rPr>
          <w:rFonts w:ascii="Verdana" w:hAnsi="Verdana"/>
          <w:sz w:val="24"/>
          <w:szCs w:val="24"/>
        </w:rPr>
        <w:t xml:space="preserve"> e delle legittime differenze»</w:t>
      </w:r>
      <w:r w:rsidRPr="008A51A4">
        <w:rPr>
          <w:rFonts w:ascii="Verdana" w:hAnsi="Verdana"/>
          <w:sz w:val="24"/>
          <w:szCs w:val="24"/>
        </w:rPr>
        <w:t xml:space="preserve">. I diritti fondamentali della persona devono costituire il punto focale dell’impegno di corresponsabilità delle istituzioni pubbliche nazionali e internazionali, che riusciranno a offrire prospettive di convivenza tra i popoli solo «tramite linee oculate e concertate per l’accoglienza e l’integrazione, consentendo occasioni di ingresso nella legalità, favorendo il giusto diritto al ricongiungimento familiare, all'asilo e al rifugio, compensando le necessarie misure restrittive e contrastando il deprecabile traffico di persone». All’accoglienza deve seguire la capacità di gestire la compresenza di culture, credenze ed espressioni religiose diverse. Purtroppo si registrano forme di intolleranza e di conflitto, che talora sfociano anche in manifestazioni violente. L’opera educativa deve tener conto di questa </w:t>
      </w:r>
      <w:r>
        <w:rPr>
          <w:rFonts w:ascii="Verdana" w:hAnsi="Verdana"/>
          <w:sz w:val="24"/>
          <w:szCs w:val="24"/>
        </w:rPr>
        <w:t>s</w:t>
      </w:r>
      <w:r w:rsidRPr="008A51A4">
        <w:rPr>
          <w:rFonts w:ascii="Verdana" w:hAnsi="Verdana"/>
          <w:sz w:val="24"/>
          <w:szCs w:val="24"/>
        </w:rPr>
        <w:t xml:space="preserve">ituazione e aiutare a superare paure, pregiudizi e diffidenze, promuovendo la mutua conoscenza, il dialogo e la collaborazione. Particolare attenzione va </w:t>
      </w:r>
      <w:r w:rsidRPr="008A51A4">
        <w:rPr>
          <w:rFonts w:ascii="Verdana" w:hAnsi="Verdana"/>
          <w:sz w:val="24"/>
          <w:szCs w:val="24"/>
        </w:rPr>
        <w:lastRenderedPageBreak/>
        <w:t xml:space="preserve">riservata al numero crescente di minori, nati in Italia, figli di stranieri. L’acquisizione di uno spirito critico e l’apertura al dialogo, accompagnati da una maggiore consapevolezza e testimonianza della propria identità storica, </w:t>
      </w:r>
      <w:r>
        <w:rPr>
          <w:rFonts w:ascii="Verdana" w:hAnsi="Verdana"/>
          <w:sz w:val="24"/>
          <w:szCs w:val="24"/>
        </w:rPr>
        <w:t>c</w:t>
      </w:r>
      <w:r w:rsidRPr="008A51A4">
        <w:rPr>
          <w:rFonts w:ascii="Verdana" w:hAnsi="Verdana"/>
          <w:sz w:val="24"/>
          <w:szCs w:val="24"/>
        </w:rPr>
        <w:t xml:space="preserve">ulturale e religiosa, contribuiscono a far crescere personalità solide, allo stesso tempo disponibili all’accoglienza e capaci di favorire processi di integrazione. La comunità cristiana educa a riconoscere in ogni straniero una persona dotata di dignità inviolabile, portatrice di una propria spiritualità e di un’umanità fatta di sogni, speranze e progetti. Molti di coloro che giungono da lontano sono fratelli nella stessa fede: come tali la Chiesa li accoglie, </w:t>
      </w:r>
      <w:r>
        <w:rPr>
          <w:rFonts w:ascii="Verdana" w:hAnsi="Verdana"/>
          <w:sz w:val="24"/>
          <w:szCs w:val="24"/>
        </w:rPr>
        <w:t>c</w:t>
      </w:r>
      <w:r w:rsidRPr="008A51A4">
        <w:rPr>
          <w:rFonts w:ascii="Verdana" w:hAnsi="Verdana"/>
          <w:sz w:val="24"/>
          <w:szCs w:val="24"/>
        </w:rPr>
        <w:t>ondividendo con loro anche l’annuncio e la testimonianza del Vangelo. L’approccio educativo al fenomeno dell’immigrazione può essere la chiave che spalanca la porta a un futuro ricco di risorse e spiritualmente fecondo.</w:t>
      </w:r>
    </w:p>
    <w:sectPr w:rsidR="008A51A4" w:rsidRPr="008A51A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A4" w:rsidRDefault="008A51A4" w:rsidP="008A51A4">
      <w:pPr>
        <w:spacing w:after="0" w:line="240" w:lineRule="auto"/>
      </w:pPr>
      <w:r>
        <w:separator/>
      </w:r>
    </w:p>
  </w:endnote>
  <w:endnote w:type="continuationSeparator" w:id="0">
    <w:p w:rsidR="008A51A4" w:rsidRDefault="008A51A4" w:rsidP="008A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A4" w:rsidRDefault="008A51A4">
    <w:pPr>
      <w:pStyle w:val="Pidipagina"/>
    </w:pPr>
    <w:r>
      <w:t>Documenti della CEI. “Educare alla vita buona del Vangelo”. Orientamenti pastorali per il decennio 2010-2020. Anno 2010</w:t>
    </w:r>
  </w:p>
  <w:p w:rsidR="008A51A4" w:rsidRDefault="008A51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A4" w:rsidRDefault="008A51A4" w:rsidP="008A51A4">
      <w:pPr>
        <w:spacing w:after="0" w:line="240" w:lineRule="auto"/>
      </w:pPr>
      <w:r>
        <w:separator/>
      </w:r>
    </w:p>
  </w:footnote>
  <w:footnote w:type="continuationSeparator" w:id="0">
    <w:p w:rsidR="008A51A4" w:rsidRDefault="008A51A4" w:rsidP="008A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451369"/>
      <w:docPartObj>
        <w:docPartGallery w:val="Page Numbers (Top of Page)"/>
        <w:docPartUnique/>
      </w:docPartObj>
    </w:sdtPr>
    <w:sdtContent>
      <w:p w:rsidR="008A51A4" w:rsidRDefault="008A51A4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A51A4" w:rsidRDefault="008A51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A4"/>
    <w:rsid w:val="006B71F4"/>
    <w:rsid w:val="008A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51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1A4"/>
  </w:style>
  <w:style w:type="paragraph" w:styleId="Pidipagina">
    <w:name w:val="footer"/>
    <w:basedOn w:val="Normale"/>
    <w:link w:val="PidipaginaCarattere"/>
    <w:uiPriority w:val="99"/>
    <w:unhideWhenUsed/>
    <w:rsid w:val="008A51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1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51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1A4"/>
  </w:style>
  <w:style w:type="paragraph" w:styleId="Pidipagina">
    <w:name w:val="footer"/>
    <w:basedOn w:val="Normale"/>
    <w:link w:val="PidipaginaCarattere"/>
    <w:uiPriority w:val="99"/>
    <w:unhideWhenUsed/>
    <w:rsid w:val="008A51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1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78"/>
    <w:rsid w:val="0037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9484E6A38234DB982E33678689D87BE">
    <w:name w:val="D9484E6A38234DB982E33678689D87BE"/>
    <w:rsid w:val="003733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9484E6A38234DB982E33678689D87BE">
    <w:name w:val="D9484E6A38234DB982E33678689D87BE"/>
    <w:rsid w:val="003733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2013-10-14T19:42:00Z</dcterms:created>
  <dcterms:modified xsi:type="dcterms:W3CDTF">2013-10-14T19:51:00Z</dcterms:modified>
</cp:coreProperties>
</file>